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43" w:rsidRPr="00B3607A" w:rsidRDefault="00CC4243" w:rsidP="00CC4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607A">
        <w:rPr>
          <w:rFonts w:ascii="Times New Roman" w:hAnsi="Times New Roman" w:cs="Times New Roman"/>
          <w:b/>
          <w:sz w:val="28"/>
          <w:szCs w:val="28"/>
        </w:rPr>
        <w:t>ПРИРОДНЫЕ РЕСУРСЫ И ИХ КЛАССИФИКАЦИЯ</w:t>
      </w:r>
    </w:p>
    <w:bookmarkEnd w:id="0"/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Природные (естественные) ресурсы — это природные объекты и явления, которые человек использует для создания материальных благ, обеспечивающих не только поддержание существования человечества, но и постепенное повышение качества жизни.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Природные объекты и явления — это различные тела и силы природы, используемые человеком как ресурсы. Организмы, кроме человека и в значительной степени домашних животных, — черпают живые энергетические ресурсы непосредственно из окружающей природной среды, являясь частью биогеохимических циклов. Эти ресурсы по своему действию можно рассматривать и как экологические факторы, в том числе и как лимитирующие, например большая часть пищевых ресурсов.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Природные ресурсы, используемые человеком, многообразны, многообразно их назначение, происхождение, способы использования и т. п. Это требует определенной их систематизации.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В основу классификации положено три признака: по источникам происхождения, по использованию в производстве и по степени истощаемости ресурсов.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Учитывая природное происхождение ресурсов, а также их огромное экономическое значение, разработаны следующие классификации природных ресурсов.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C4243">
        <w:rPr>
          <w:rFonts w:ascii="Times New Roman" w:hAnsi="Times New Roman" w:cs="Times New Roman"/>
          <w:i/>
          <w:sz w:val="28"/>
          <w:szCs w:val="28"/>
        </w:rPr>
        <w:t>Природная (генетическая) классификация</w:t>
      </w:r>
      <w:r w:rsidRPr="00CC4243">
        <w:rPr>
          <w:rFonts w:ascii="Times New Roman" w:hAnsi="Times New Roman" w:cs="Times New Roman"/>
          <w:sz w:val="28"/>
          <w:szCs w:val="28"/>
        </w:rPr>
        <w:t xml:space="preserve"> — классификация природных ресурсов по природным группам: минеральные (полезные ископаемые), водные, земельные (в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. почвенные), растительные, (в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>. лесные), животного мира, климатические, ресурсы энергии природных процессов (солнечное излучение, внутреннее тепло Земли, энергия ветра и т.п.).</w:t>
      </w:r>
      <w:proofErr w:type="gramEnd"/>
      <w:r w:rsidRPr="00CC4243">
        <w:rPr>
          <w:rFonts w:ascii="Times New Roman" w:hAnsi="Times New Roman" w:cs="Times New Roman"/>
          <w:sz w:val="28"/>
          <w:szCs w:val="28"/>
        </w:rPr>
        <w:t xml:space="preserve"> Часто ресурсы растительного и животного мира объединяют в понятие биологические ресурсы.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i/>
          <w:sz w:val="28"/>
          <w:szCs w:val="28"/>
        </w:rPr>
        <w:t>Экологическая классификация природных ресурсов</w:t>
      </w:r>
      <w:r w:rsidRPr="00CC4243">
        <w:rPr>
          <w:rFonts w:ascii="Times New Roman" w:hAnsi="Times New Roman" w:cs="Times New Roman"/>
          <w:sz w:val="28"/>
          <w:szCs w:val="28"/>
        </w:rPr>
        <w:t xml:space="preserve"> основана на признаках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исчерпаемости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возобновимости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запасов ресурсов. Понятием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исчерпаемости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пользуются при учете запасов природных ресурсов и объемов их возможного хозяйственного изъятия. Выделяют по данному признаку ресурсы: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 xml:space="preserve">неисчерпаемые — использование которых человеком не приводит к видимому истощению их запасов ныне или в обозримом будущем (солнечная энергия,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внутриземное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тепло, энергия воды, воздуха);</w:t>
      </w:r>
      <w:proofErr w:type="gramEnd"/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 xml:space="preserve">почерпаемые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невозобновимые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— непрерывное использование которых может уменьшить их до уровня, при котором дальнейшая эксплуатация становится экономически нецелесообразной, при этом они неспособны к самовосстановлению за сроки, соизмеримые со сроками потребления (например, минеральные ресурсы);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 xml:space="preserve">почерпаемые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возобновимые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— ресурсы, которым свойственна способность к восстановлению (через размножение или другие природные циклы), например, флора, фауна, водные ресурсы, В этой подгруппе выделяют ресурсы с крайне медленными темпами возобновления (плодородные земли, лесные ресурсы с высоким качеством древесины).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C4243">
        <w:rPr>
          <w:rFonts w:ascii="Times New Roman" w:hAnsi="Times New Roman" w:cs="Times New Roman"/>
          <w:i/>
          <w:sz w:val="28"/>
          <w:szCs w:val="28"/>
        </w:rPr>
        <w:t>Хозяйственная</w:t>
      </w:r>
      <w:proofErr w:type="gramEnd"/>
      <w:r w:rsidRPr="00CC4243">
        <w:rPr>
          <w:rFonts w:ascii="Times New Roman" w:hAnsi="Times New Roman" w:cs="Times New Roman"/>
          <w:sz w:val="28"/>
          <w:szCs w:val="28"/>
        </w:rPr>
        <w:t>, когда природные ресурсы классифицируют на различные группы с точки зрения возможностей хозяйственного использования: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по техническим возможностям эксплуатации выделяют природные ресурсы: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реальные — используемые при данном уровне развития производительных сил;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4243">
        <w:rPr>
          <w:rFonts w:ascii="Times New Roman" w:hAnsi="Times New Roman" w:cs="Times New Roman"/>
          <w:sz w:val="28"/>
          <w:szCs w:val="28"/>
        </w:rPr>
        <w:t>потенциальные</w:t>
      </w:r>
      <w:proofErr w:type="gramEnd"/>
      <w:r w:rsidRPr="00CC4243">
        <w:rPr>
          <w:rFonts w:ascii="Times New Roman" w:hAnsi="Times New Roman" w:cs="Times New Roman"/>
          <w:sz w:val="28"/>
          <w:szCs w:val="28"/>
        </w:rPr>
        <w:t xml:space="preserve"> — установленные на основе теоретических расчетов и предварительных работ и включающие помимо точно установленных технически доступных запасов еще и ту часть, которую в настоящее время нельзя освоить по техническим возможностям;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i/>
          <w:sz w:val="28"/>
          <w:szCs w:val="28"/>
        </w:rPr>
        <w:t>По экономической целесообразности</w:t>
      </w:r>
      <w:r w:rsidRPr="00CC4243">
        <w:rPr>
          <w:rFonts w:ascii="Times New Roman" w:hAnsi="Times New Roman" w:cs="Times New Roman"/>
          <w:sz w:val="28"/>
          <w:szCs w:val="28"/>
        </w:rPr>
        <w:t xml:space="preserve"> замены различают ресурсы заменимые и незаменимые. Например, </w:t>
      </w:r>
      <w:proofErr w:type="gramStart"/>
      <w:r w:rsidRPr="00CC42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4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243">
        <w:rPr>
          <w:rFonts w:ascii="Times New Roman" w:hAnsi="Times New Roman" w:cs="Times New Roman"/>
          <w:sz w:val="28"/>
          <w:szCs w:val="28"/>
        </w:rPr>
        <w:t>заменимым</w:t>
      </w:r>
      <w:proofErr w:type="gramEnd"/>
      <w:r w:rsidRPr="00CC4243">
        <w:rPr>
          <w:rFonts w:ascii="Times New Roman" w:hAnsi="Times New Roman" w:cs="Times New Roman"/>
          <w:sz w:val="28"/>
          <w:szCs w:val="28"/>
        </w:rPr>
        <w:t xml:space="preserve"> относят топливно-энергетические ресурсы (они могут быть заменены другими источниками энергии). К </w:t>
      </w:r>
      <w:proofErr w:type="gramStart"/>
      <w:r w:rsidRPr="00CC4243">
        <w:rPr>
          <w:rFonts w:ascii="Times New Roman" w:hAnsi="Times New Roman" w:cs="Times New Roman"/>
          <w:sz w:val="28"/>
          <w:szCs w:val="28"/>
        </w:rPr>
        <w:t>незаменимым</w:t>
      </w:r>
      <w:proofErr w:type="gramEnd"/>
      <w:r w:rsidRPr="00CC4243">
        <w:rPr>
          <w:rFonts w:ascii="Times New Roman" w:hAnsi="Times New Roman" w:cs="Times New Roman"/>
          <w:sz w:val="28"/>
          <w:szCs w:val="28"/>
        </w:rPr>
        <w:t xml:space="preserve"> принадлежат ресурсы атмосферного воздуха, пресные воды и пр.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Большую роль в развитии экономики играет степень изученности природных ресурсов: строение почвы, количество и структура полезных ископаемых, запасы древесины и ее ежегодный прирост и др. Среди природных ресурсов особую роль в жизни общества играет минеральное сырье, а степень обеспеченности природными ресурсами отражает экономический уровень государства. В зависимости от геологической изученности минерально-сырьевые ресурсы подразделяются на следующие категории: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 xml:space="preserve">А — запасы, разведанные и изученные с предельной детальностью, точными границами залегания, и которые могут быть переданы в эксплуатацию. 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C4243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C4243">
        <w:rPr>
          <w:rFonts w:ascii="Times New Roman" w:hAnsi="Times New Roman" w:cs="Times New Roman"/>
          <w:sz w:val="28"/>
          <w:szCs w:val="28"/>
        </w:rPr>
        <w:t>апасы, разведанные и изученные с детальностью, обеспечивающей выявление основных условий залегания, без точного отображения пространственного положения месторождения.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C1 — запасы, разведанные и изученные с детальностью, обеспечивающей выяснение в общих чертах условий залегания.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C424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C4243">
        <w:rPr>
          <w:rFonts w:ascii="Times New Roman" w:hAnsi="Times New Roman" w:cs="Times New Roman"/>
          <w:sz w:val="28"/>
          <w:szCs w:val="28"/>
        </w:rPr>
        <w:t xml:space="preserve"> — запасы, разведанные, изученные и оцененные предварительно по единичным пробам и образцам.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Кроме того: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C4243">
        <w:rPr>
          <w:rFonts w:ascii="Times New Roman" w:hAnsi="Times New Roman" w:cs="Times New Roman"/>
          <w:sz w:val="28"/>
          <w:szCs w:val="28"/>
        </w:rPr>
        <w:t xml:space="preserve">По экономическому значению полезные ископаемые делятся на балансовые, эксплуатация которых целесообразна в данный момент, и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, эксплуатация которых нецелесообразна из-за низкого содержания полезного </w:t>
      </w:r>
      <w:r w:rsidRPr="00CC4243">
        <w:rPr>
          <w:rFonts w:ascii="Times New Roman" w:hAnsi="Times New Roman" w:cs="Times New Roman"/>
          <w:sz w:val="28"/>
          <w:szCs w:val="28"/>
        </w:rPr>
        <w:lastRenderedPageBreak/>
        <w:t>вещества, большой глубины залегания, особенностей условий работы и др., но которые в перспективе могут разрабатываться.</w:t>
      </w:r>
      <w:proofErr w:type="gramEnd"/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Среди классификаций природных ресурсов, отражающих их экономическую значимость и хозяйственную роль, особенно часто используется классификация по направлению и видам хозяйственного использования. Основной критерий подразделения ресурсов в ней — отнесение их к различным секторам материального производства или непроизводственной сферы. По этому признаку природные ресурсы делятся на ресурсы промышленного и сельскохозяйственного производства.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Группа ресурсов промышленного производства включает все виды природного сырья, используемого промышленностью. В связи с многоотраслевым характером промышленного производства виды природных ресурсов дифференцируются следующим образом: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 xml:space="preserve">энергетические, к </w:t>
      </w:r>
      <w:proofErr w:type="gramStart"/>
      <w:r w:rsidRPr="00CC4243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CC4243">
        <w:rPr>
          <w:rFonts w:ascii="Times New Roman" w:hAnsi="Times New Roman" w:cs="Times New Roman"/>
          <w:sz w:val="28"/>
          <w:szCs w:val="28"/>
        </w:rPr>
        <w:t xml:space="preserve"> относят разнообразные виды ресурсов, используемых на современном этапе для производства энергии: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горючие полезные ископаемые (нефть, газ, уголь, битуминозные сланцы и др.)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гидроэнергоресурсы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(энергия речных вод, приливная энергия и т.п.);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источники биоэнергии (топливная древесина, биогаз из отходов сельского хозяйства.);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источники ядерной энергии (уран и радиоактивные элементы).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Неэнергетические ресурсы, представляющие сырье для различных отраслей промышленности или участвующие в производстве согласно его техническим особенностям: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 xml:space="preserve">полезные ископаемые, не относящиеся к группе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каустобиолитов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(рудные и нерудные);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воды, используемые для промышленного производства;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земли, занятые промышленными объектами и объектами инфраструктуры;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лесные ресурсы промышленного значения;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биологические ресурсы промышленного значения.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Ресурсы сельскохозяйственного производства объединяют те виды ресурсов, которые участвуют в создании сельскохозяйственной продукции: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агроклиматические ресурсы тепла и влаги, необходимые для продуцирования культурных растений и выпаса скота;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4243">
        <w:rPr>
          <w:rFonts w:ascii="Times New Roman" w:hAnsi="Times New Roman" w:cs="Times New Roman"/>
          <w:sz w:val="28"/>
          <w:szCs w:val="28"/>
        </w:rPr>
        <w:t>почвенно-земельные</w:t>
      </w:r>
      <w:proofErr w:type="gramEnd"/>
      <w:r w:rsidRPr="00CC4243">
        <w:rPr>
          <w:rFonts w:ascii="Times New Roman" w:hAnsi="Times New Roman" w:cs="Times New Roman"/>
          <w:sz w:val="28"/>
          <w:szCs w:val="28"/>
        </w:rPr>
        <w:t xml:space="preserve"> — земля и ее верхний слой — почва, обладающая уникальным свойством продуцировать биомассу;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растительные биологические ресурсы — кормовые ресурсы;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водные ресурсы — воды, используемые для орошения и пр.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lastRenderedPageBreak/>
        <w:t>К ресурсам непроизводственной сферы (непроизводственного потребления — прямого или косвенного) относятся ресурсы, изымаемые из природной среды (дикие животные, представляющие объекты промысловой охоты, лекарственное сырье естественного происхождения), а также ресурсы рекреационного хозяйства, заповедных территорий и др.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 xml:space="preserve">Соединение природной и экономической классификаций позволяет выявить возможность разнонаправленного использования различных природных групп ресурсов, а также их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заменяемость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>, сделать выводы о задачах рационального использования и охраны отдельных видов. По взаимоотношениям видов использования существует следующая классификация: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ресурсы однозначного использования;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 xml:space="preserve">ресурсы многоцелевого использования, в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>. взаимоувязанного (комплексного) использования (водные ресурсы), взаимоисключающего (конкурирующего) использования (земельные ресурсы).</w:t>
      </w:r>
      <w:proofErr w:type="gramEnd"/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Можно выделить и другие группы природных ресурсов. Например, источники однородных ресурсов (месторождения полезных ископаемых, земельные угодья, лесосырьевые базы и др.) подразделяются по величине запасов и хозяйственной значимости. Условно выделяют: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крупнейшие (общегосударственного значения),</w:t>
      </w:r>
      <w:proofErr w:type="gramEnd"/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крупные (межрайонного и регионального значения),</w:t>
      </w:r>
      <w:proofErr w:type="gramEnd"/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небольшие (местного значения).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 xml:space="preserve">Разрабатываются также частные классификации природных ресурсов, отражающие специфику их природных свойств и направлений хозяйственного использования. Примером такого рода служат различные мелиоративные классификации, группы рек по степени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зарегулированности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стока и др. Широко используется геолого-экономическая классификация полезных ископаемых по основным Направлениям их использования в промышленности: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топливно-энергетическое сырье (нефть, газ, уголь, уран и др.);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черные, легирующие и тугоплавкие металлы (руды железа, марганца, хрома, никеля, кобальта, вольфрама и др.);</w:t>
      </w:r>
      <w:proofErr w:type="gramEnd"/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благородные металлы (золото, серебро, платиноиды),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химическое и агрономическое сырье (калийные соли, фосфориты, апатиты и др.);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техническое сырье (алмазы, асбест, графит и др.).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В рыночных условиях хозяйства практический интерес приобретает классификация природных ресурсов, учитывающая, в частности, характер торговли природным сырьем. Например, можно выделить: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ресурсы, имеющие стратегическое значение, торговля которыми должна быть ограничена, поскольку ведет к подрыву оборонной мощи государства (урановая руда и др. радиоактивные вещества);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ресурсы, имеющие широкое экспортное значение и обеспечивающие основной приток валютных поступлений (нефть, алмазы, золото и др.);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243">
        <w:rPr>
          <w:rFonts w:ascii="Times New Roman" w:hAnsi="Times New Roman" w:cs="Times New Roman"/>
          <w:sz w:val="28"/>
          <w:szCs w:val="28"/>
        </w:rPr>
        <w:t>ресурсы внутреннего рынка, имеющие, как правило, повсеместное распространение, например, минеральное сырье и др.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 xml:space="preserve">По источникам происхождения ресурсы подразделяются </w:t>
      </w:r>
      <w:proofErr w:type="gramStart"/>
      <w:r w:rsidRPr="00CC42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4243">
        <w:rPr>
          <w:rFonts w:ascii="Times New Roman" w:hAnsi="Times New Roman" w:cs="Times New Roman"/>
          <w:sz w:val="28"/>
          <w:szCs w:val="28"/>
        </w:rPr>
        <w:t xml:space="preserve"> биологические, минеральные и энергетические.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 xml:space="preserve">Биологические ресурсы — это все живые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компоненты биосферы: продуценты,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с заключенным в них генетическим материалом (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>, 1990). Они являются источниками получения людьми материальных и духовных благ. К ним относятся промысловые объекты, культурные растения, домашние животные, живописные ландшафты, микроорганизмы, т. е. сюда относятся растительные ресурсы, ресурсы животного мира и др. Особое значение имеют генетические ресурсы.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Минеральные ресурсы — это все пригодные для употребления вещественные составляющие литосферы, используемые в хозяйстве как минеральное сырье или источники энергии. Минеральное сырье может быть рудным, если из него извлекаются металлы, и нерудным, если извлекаются неметаллические компоненты (фосфор и т. д.) или используются как строительные материалы.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Энергетическими ресурсами называют совокупность энергии Солнца и космоса, атомно-энергетических, топливно-энергетических, термальных и других источников энергии.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Второй признак, по которому классифицируют ресурсы, — по использованию их в производстве. Сюда относятся следующие ресурсы: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— земельный фонд — все земли в пределах страны и мира, входящие по своему назначению в следующие категории: сельскохозяйственные, населенных пунктов, несельскохозяйственного назначения (промышленности, транспорта, горных выработок и т. п.). Мировой земельный фонд — 13,4 млрд. га.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 xml:space="preserve">— лесной фонд — часть земельного фонда Земли, на которой произрастает или может произрастать лес, выделенный для ведения сельского хозяйства и </w:t>
      </w:r>
      <w:proofErr w:type="gramStart"/>
      <w:r w:rsidRPr="00CC4243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CC4243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территорий; он является частью биологических ресурсов;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— водные ресурсы — количество подземных и поверхностных вод, которые могут быть использованы для различных целей в хозяйстве (особое значение имеют ресурсы пресных вод, основным источником которых являются речные воды);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lastRenderedPageBreak/>
        <w:t>— гидроэнергетические ресурсы — те, которые способна дать река, приливно-отливная деятельность океана и т. п.;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— ресурсы фауны — количество обитателей вод, лесов, отмелей, которые может использовать человек, не нарушая экологического равновесия;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— полезные ископаемые (рудные, нерудные, топливно-энергетические ресурсы) — природное скопление минералов в земной коре, которое может быть использовано в хозяйстве, а скопление полезных ископаемых образует их месторождения, запасы которых должны иметь промышленное значение.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 xml:space="preserve">С природоохранной точки зрения </w:t>
      </w:r>
      <w:proofErr w:type="gramStart"/>
      <w:r w:rsidRPr="00CC424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C4243">
        <w:rPr>
          <w:rFonts w:ascii="Times New Roman" w:hAnsi="Times New Roman" w:cs="Times New Roman"/>
          <w:sz w:val="28"/>
          <w:szCs w:val="28"/>
        </w:rPr>
        <w:t xml:space="preserve"> имеет классификация ресурсов по третьему признаку — по степени истощаемости. Истощение природных ресурсов с экологических позиций — это несоответствие между безопасными нормами изъятия природного ресурса из природных систем и недр, и потребностями человечества (страны, региона, предприятия и т. д.).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>Неисчерпаемые ресурсы — непосредственно солнечная энергия и вызванные ею природные силы, — например, ветер и приливы существуют вечно и в неограниченных количествах.</w:t>
      </w:r>
    </w:p>
    <w:p w:rsidR="00CC4243" w:rsidRPr="00CC4243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Исчерпаемые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ресурсы имеют количественные ограничения, но одни из них могут возобновляться, если есть к этому естественные возможности или даже с помощью человека (искусственная очистка воды, воздуха, повышение плодородия почв, восстановление поголовья диких животных и т. п). Однако очень важная группа ресурсов не возобновляется. К ним относятся такие реликты древних биосфер, как топливо и железная руда, а также ряд руд металлов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внутриземного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 xml:space="preserve"> (эндогенного) происхождения. Все они имеют ограниченные запасы в литосфере. Эти ресурсы конечны и не возобновляются.</w:t>
      </w:r>
    </w:p>
    <w:p w:rsidR="006B4977" w:rsidRDefault="00CC4243" w:rsidP="00CC424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4243">
        <w:rPr>
          <w:rFonts w:ascii="Times New Roman" w:hAnsi="Times New Roman" w:cs="Times New Roman"/>
          <w:sz w:val="28"/>
          <w:szCs w:val="28"/>
        </w:rPr>
        <w:t xml:space="preserve">В настоящее время человечеству доступны климатические и космические ресурсы, ресурсы Мирового океана и континентов. Постоянно растет количественное их потребление, растет их «ассортимент», зачастую без учета </w:t>
      </w:r>
      <w:proofErr w:type="spellStart"/>
      <w:r w:rsidRPr="00CC4243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CC4243">
        <w:rPr>
          <w:rFonts w:ascii="Times New Roman" w:hAnsi="Times New Roman" w:cs="Times New Roman"/>
          <w:sz w:val="28"/>
          <w:szCs w:val="28"/>
        </w:rPr>
        <w:t>.</w:t>
      </w:r>
    </w:p>
    <w:p w:rsidR="006B4977" w:rsidRDefault="006B4977" w:rsidP="006B4977">
      <w:pPr>
        <w:rPr>
          <w:rFonts w:ascii="Times New Roman" w:hAnsi="Times New Roman" w:cs="Times New Roman"/>
          <w:sz w:val="28"/>
          <w:szCs w:val="28"/>
        </w:rPr>
      </w:pPr>
    </w:p>
    <w:p w:rsidR="00B826CD" w:rsidRPr="006B4977" w:rsidRDefault="006B4977" w:rsidP="006B497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B4977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6B4977">
        <w:rPr>
          <w:i/>
        </w:rPr>
        <w:t xml:space="preserve"> </w:t>
      </w:r>
      <w:r w:rsidRPr="006B4977">
        <w:rPr>
          <w:rFonts w:ascii="Times New Roman" w:hAnsi="Times New Roman" w:cs="Times New Roman"/>
          <w:i/>
          <w:sz w:val="28"/>
          <w:szCs w:val="28"/>
        </w:rPr>
        <w:t>Составление презентаций «Космические источники минеральных ресурсов»</w:t>
      </w:r>
    </w:p>
    <w:sectPr w:rsidR="00B826CD" w:rsidRPr="006B4977" w:rsidSect="005728DF">
      <w:pgSz w:w="11906" w:h="16838" w:code="9"/>
      <w:pgMar w:top="1418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E9"/>
    <w:rsid w:val="005728DF"/>
    <w:rsid w:val="006B4977"/>
    <w:rsid w:val="009307E9"/>
    <w:rsid w:val="00B3607A"/>
    <w:rsid w:val="00B826CD"/>
    <w:rsid w:val="00C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1987</Words>
  <Characters>11326</Characters>
  <Application>Microsoft Office Word</Application>
  <DocSecurity>0</DocSecurity>
  <Lines>94</Lines>
  <Paragraphs>26</Paragraphs>
  <ScaleCrop>false</ScaleCrop>
  <Company>HOME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2020-05-28T04:44:00Z</dcterms:created>
  <dcterms:modified xsi:type="dcterms:W3CDTF">2020-05-28T04:56:00Z</dcterms:modified>
</cp:coreProperties>
</file>