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DE" w:rsidRDefault="00AF6FE1" w:rsidP="00F4098E">
      <w:pPr>
        <w:tabs>
          <w:tab w:val="left" w:pos="3119"/>
          <w:tab w:val="left" w:pos="4536"/>
          <w:tab w:val="left" w:pos="5670"/>
          <w:tab w:val="left" w:pos="7655"/>
        </w:tabs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 детский эколого-биологический центр «Натуралист» г. Амурска Амурского муниципального района Хабаровского края</w:t>
      </w:r>
    </w:p>
    <w:p w:rsidR="00AF6FE1" w:rsidRDefault="00AF6FE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8DE" w:rsidRDefault="009028DE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8DE" w:rsidRDefault="004F6E0D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570A7" wp14:editId="357F8EDC">
                <wp:simplePos x="0" y="0"/>
                <wp:positionH relativeFrom="margin">
                  <wp:posOffset>137160</wp:posOffset>
                </wp:positionH>
                <wp:positionV relativeFrom="paragraph">
                  <wp:posOffset>86995</wp:posOffset>
                </wp:positionV>
                <wp:extent cx="6033135" cy="22447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8DE" w:rsidRPr="004F6E0D" w:rsidRDefault="00901CE8" w:rsidP="004F6E0D">
                            <w:pPr>
                              <w:spacing w:before="100" w:beforeAutospacing="1"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E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Общественно – полезный</w:t>
                            </w:r>
                            <w:r w:rsidR="004F6E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6E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570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8pt;margin-top:6.85pt;width:475.05pt;height:17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" filled="f" stroked="f">
                <v:textbox style="mso-fit-shape-to-text:t">
                  <w:txbxContent>
                    <w:p w:rsidR="009028DE" w:rsidRPr="004F6E0D" w:rsidRDefault="00901CE8" w:rsidP="004F6E0D">
                      <w:pPr>
                        <w:spacing w:before="100" w:beforeAutospacing="1"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E0D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Общественно – полезный</w:t>
                      </w:r>
                      <w:r w:rsidR="004F6E0D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6E0D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8DE" w:rsidRDefault="009028DE" w:rsidP="00AF6FE1">
      <w:pPr>
        <w:spacing w:after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9028DE" w:rsidRDefault="009028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9028DE" w:rsidRDefault="00901C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Мы - за здоровый образ жизни</w:t>
      </w:r>
      <w:r>
        <w:rPr>
          <w:rFonts w:ascii="Times New Roman" w:eastAsia="Calibri" w:hAnsi="Times New Roman" w:cs="Times New Roman"/>
          <w:b/>
          <w:sz w:val="56"/>
          <w:szCs w:val="56"/>
        </w:rPr>
        <w:t>!»</w:t>
      </w:r>
    </w:p>
    <w:p w:rsidR="009028DE" w:rsidRDefault="009028DE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F6E0D" w:rsidRDefault="00BF5933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проекта:</w:t>
      </w:r>
    </w:p>
    <w:p w:rsidR="00BF5933" w:rsidRPr="004F6E0D" w:rsidRDefault="00BF5933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Артемьева О</w:t>
      </w:r>
      <w:r w:rsidR="00050FF8"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льга,</w:t>
      </w:r>
    </w:p>
    <w:p w:rsidR="00050FF8" w:rsidRPr="004F6E0D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учащаяся 11 класса </w:t>
      </w:r>
    </w:p>
    <w:p w:rsidR="004F6E0D" w:rsidRDefault="00F4098E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098E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проекта: </w:t>
      </w:r>
    </w:p>
    <w:p w:rsidR="004F6E0D" w:rsidRPr="004F6E0D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Соболева О</w:t>
      </w:r>
      <w:r w:rsidR="004F6E0D"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льга</w:t>
      </w:r>
    </w:p>
    <w:p w:rsidR="00050FF8" w:rsidRPr="004F6E0D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Александровна </w:t>
      </w:r>
    </w:p>
    <w:p w:rsidR="004F6E0D" w:rsidRPr="004F6E0D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</w:t>
      </w:r>
    </w:p>
    <w:p w:rsidR="004F6E0D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</w:t>
      </w:r>
      <w:r w:rsid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0FF8" w:rsidRPr="004F6E0D" w:rsidRDefault="00050FF8" w:rsidP="004F6E0D">
      <w:pPr>
        <w:spacing w:before="100" w:beforeAutospacing="1"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ДЭБЦ «Натуралист»</w:t>
      </w:r>
    </w:p>
    <w:p w:rsidR="00050FF8" w:rsidRDefault="00050FF8" w:rsidP="00050FF8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8DE" w:rsidRDefault="009028DE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FE1" w:rsidRDefault="00901CE8" w:rsidP="00AF6FE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F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</w:t>
      </w:r>
      <w:r w:rsidR="00AF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</w:p>
    <w:p w:rsidR="00AF6FE1" w:rsidRDefault="00AF6FE1" w:rsidP="00AF6FE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8DE" w:rsidRPr="00AF6FE1" w:rsidRDefault="00901CE8" w:rsidP="003F682E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9028DE" w:rsidRDefault="00901CE8" w:rsidP="007A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конкурсного предложения</w:t>
      </w:r>
    </w:p>
    <w:p w:rsidR="009028DE" w:rsidRDefault="00901CE8" w:rsidP="007A0F02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ИНФОРМАЦИОННАЯ КАРТА ПРОЕКТА</w:t>
      </w:r>
    </w:p>
    <w:p w:rsidR="009028DE" w:rsidRDefault="009028DE" w:rsidP="007A0F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DE" w:rsidRDefault="00901CE8" w:rsidP="007A0F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Проекты, направленные на развитие добровольческой и благотворительной деятельности.</w:t>
      </w:r>
    </w:p>
    <w:p w:rsidR="009028DE" w:rsidRDefault="00901CE8" w:rsidP="007A0F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за здоровый образ жизни</w:t>
      </w:r>
      <w:r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9028DE" w:rsidRDefault="00901CE8" w:rsidP="007A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 социально-значимых заболеваний в Амурском муниципальном районе</w:t>
      </w:r>
    </w:p>
    <w:p w:rsidR="009028DE" w:rsidRDefault="009028DE" w:rsidP="007A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DE" w:rsidRPr="007A0F02" w:rsidRDefault="00901CE8" w:rsidP="007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0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9028DE" w:rsidRDefault="00901CE8" w:rsidP="007A0F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осведомленности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граждан о проблемах социально-значимых заболеваний,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основных профилактических мероприятиях для предотвращения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 развития и  осложнений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  важности правильного и своевр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еменного оказания первой помощи;</w:t>
      </w:r>
    </w:p>
    <w:p w:rsidR="009028DE" w:rsidRDefault="00901CE8" w:rsidP="007A0F0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работы по сохранению и укреплению  здоровья  жителей  района, уменьшению смертности от  социально значимых  заболеваний, особенно в трудоспособном  возрасте, формированию здорового  образа жизни.</w:t>
      </w:r>
    </w:p>
    <w:p w:rsidR="009028DE" w:rsidRDefault="009028DE" w:rsidP="007A0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098E" w:rsidRPr="00F4098E" w:rsidRDefault="00F4098E" w:rsidP="007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9028DE" w:rsidRDefault="00901CE8" w:rsidP="007A0F02">
      <w:pPr>
        <w:pStyle w:val="aa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Амурского муниципального района довести информацию об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основных профилактических мероприятиях для предотвращения развития социально-значимых заболеваний и их осложнений.</w:t>
      </w:r>
    </w:p>
    <w:p w:rsidR="009028DE" w:rsidRPr="007A0F02" w:rsidRDefault="00901CE8" w:rsidP="007A0F02">
      <w:pPr>
        <w:pStyle w:val="aa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</w:t>
      </w:r>
      <w:r w:rsidRPr="007A0F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своевременного оказания первой помощи. Именно вовремя оказанная первая помощь во многих случаях помогает не только сохранить жизнь, но и предотвратить инвалидность.</w:t>
      </w:r>
    </w:p>
    <w:p w:rsidR="009028DE" w:rsidRPr="007A0F02" w:rsidRDefault="00901CE8" w:rsidP="007A0F02">
      <w:pPr>
        <w:pStyle w:val="aa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информационную работу с привлечением местных</w:t>
      </w:r>
      <w:r w:rsid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в целях пропаганды здорового образа жизни.</w:t>
      </w:r>
    </w:p>
    <w:p w:rsidR="009028DE" w:rsidRPr="007A0F02" w:rsidRDefault="00901CE8" w:rsidP="007A0F02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распространить материалы</w:t>
      </w:r>
      <w:r>
        <w:t xml:space="preserve"> </w:t>
      </w:r>
      <w:r w:rsidRPr="007A0F02">
        <w:rPr>
          <w:rFonts w:ascii="Times New Roman" w:hAnsi="Times New Roman" w:cs="Times New Roman"/>
          <w:sz w:val="28"/>
          <w:szCs w:val="28"/>
        </w:rPr>
        <w:t xml:space="preserve">по 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 социально-значимых заболеваний.</w:t>
      </w:r>
    </w:p>
    <w:p w:rsidR="007A0F02" w:rsidRDefault="007A0F02" w:rsidP="007A0F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8DE" w:rsidRPr="007A0F02" w:rsidRDefault="00901CE8" w:rsidP="007A0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проекта:</w:t>
      </w:r>
    </w:p>
    <w:p w:rsidR="009028DE" w:rsidRDefault="00901CE8" w:rsidP="007A0F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будут способствовать воспитанию ответственного отношения к своему здоровью.</w:t>
      </w:r>
    </w:p>
    <w:p w:rsidR="009028DE" w:rsidRDefault="00901CE8" w:rsidP="007A0F02">
      <w:pPr>
        <w:pStyle w:val="aa"/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показателей заболеваемости и смертности от социально-значимых заболеваний в Амурском </w:t>
      </w:r>
      <w:r w:rsidR="00F4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районе.</w:t>
      </w:r>
    </w:p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F02" w:rsidRDefault="007A0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98E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СОДЕРЖАНИЕ ПРОЕКТА</w:t>
      </w:r>
    </w:p>
    <w:p w:rsidR="00F4098E" w:rsidRDefault="00F409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Pr="00F4098E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 социальным вопросам администрации Амурского муниципального района,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ДЭБЦ «Натуралист» в сотрудничестве с КГБУЗ «Амурская центральная районная больница» министерства здравоохранения Хабаровского края.</w:t>
      </w:r>
    </w:p>
    <w:p w:rsidR="009028DE" w:rsidRPr="007A0F02" w:rsidRDefault="00901CE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проекта</w:t>
      </w:r>
      <w:r w:rsidR="00F4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0F02"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«Волонтёры-медики» ДЭБЦ «Натуралист». Руководитель проекта - </w:t>
      </w:r>
      <w:r w:rsidR="007A0F02"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02"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ДЭБЦ «Натуралист» Соболева Ольга Александровна. </w:t>
      </w:r>
    </w:p>
    <w:p w:rsidR="007A0F02" w:rsidRDefault="007A0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Pr="007A0F02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профилактика социально-значимых заболеваний в Амурском муниципальном   районе.</w:t>
      </w:r>
    </w:p>
    <w:p w:rsidR="007A0F02" w:rsidRDefault="007A0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028DE" w:rsidRDefault="00901C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мероприятия,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</w:t>
      </w:r>
      <w:r w:rsidR="003F68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аганды здорового образа жизни,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повышение осведомленности о проблемах социально-значимых заболеваний, основных профилактических мероприятиях для предотвращения развития с</w:t>
      </w:r>
      <w:r w:rsidR="003F68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оциально-значимых заболеваний,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важности правильного и своевременного оказания первой помощи. Именно вовремя оказанная первая помощь во многих случаях помогает не только сохранить жизнь, но и предотвратить инвалидность.</w:t>
      </w:r>
    </w:p>
    <w:p w:rsidR="009028DE" w:rsidRDefault="00901CE8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Подготовка и трансляция видеосюжетов: «Профилактика социально-значимых заболеваний». Как их избежать?», «Об </w:t>
      </w:r>
      <w:r w:rsidR="003F68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оказании своевременной первой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помощи», «Сохранить жизнь -  предотвратить инвалидность».</w:t>
      </w:r>
    </w:p>
    <w:p w:rsidR="009028DE" w:rsidRDefault="00901CE8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Публикация статей: «Профилактика социально-значимых заболеваний». Как их избежать?», «Об </w:t>
      </w:r>
      <w:r w:rsidR="003F68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оказании своевременной первой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помощи», «Сохранить жизнь -  предотвратить инвалидность».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средствах массовой информации.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распространение брошюр, памяток, информационных бюллетеней «Профилактика социально-значимых заболеваний». Как их избежать?», «Об </w:t>
      </w:r>
      <w:r w:rsidR="003F68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оказании своевременной первой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помощи», «Сохранить жизнь -  предотвратить инвалидность»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пребывания населения (учреждения культуры, образования,</w:t>
      </w:r>
      <w:r w:rsidRPr="007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общественного питания и др.). </w:t>
      </w:r>
    </w:p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5B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Профилактика распространения социально значимых заболеваний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Заболевания данной группы представляют значительную угрозу здоровью населения, наносят колоссальный ущерб для общества, связанный с потерей временной и стойкой трудоспособности, необходимостью огромных затрат на профилактику, лечение и реабилитацию, преждевременной смертностью, преступностью.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Статистические данные свидетельствуют о том, что социально 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заболевания получили большое распространение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среди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Молодежь является наиболее уязвимой группой населения, которая быстро в</w:t>
      </w:r>
      <w:r w:rsidR="00F4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эпидемический процесс. 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Причинами роста социально значимых заболеваний среди подростков считают социальную дезадаптацию, низкий уровень гигиенических знаний, средовые условия и раннее начало половой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Решение проблемы распространения социально значимых заболеваний в подростковой среде связывают с организацией первичной профилактики в образовательных учреждениях. Суть профилактической работы заключается в расширении представлений школьников-подростков в данной области, формировании </w:t>
      </w:r>
      <w:r w:rsidR="005B7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сберегающих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стратегий поведения в ситуациях риска, связанных с возможностью заражения, началом развития заболевания.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Что же понимают под социально значимыми заболеваниями? Элементарный анализ словосочетания «социально значимые» показывает, что заболевания данной группы имеют большое значение для общества, представляют угрозу большому количеству человек.</w:t>
      </w:r>
    </w:p>
    <w:p w:rsidR="009028DE" w:rsidRPr="007A0F02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Основные признаки, закладываемые в понятие социально-значимого заболевания это: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массовость заболевания, то есть высокий процент распространения заболевания среди населения, в том числе наличие значительного процента «скрытых» больных в социуме, высокие темпы ежегодного прироста количества больных, заболевания данной группы имеют особенность достаточно быстро распространяться;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ограничение полноценного функционирования больного в социуме при наличии такого заболевания, опасность заболевания для окружающих, инфекционный и неинфекционный характер; </w:t>
      </w:r>
    </w:p>
    <w:p w:rsidR="009028DE" w:rsidRDefault="009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заболевания, относящиеся к данной категории, не только разрушают здоровье и организм человека, но и несут за собой отрицательные социальные последствия: потеря семьи, друзей, работы, средств существования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Характерная черта таких заболеваний заключается в том, что они уносят в основной массе жизни молодежи, людей трудоспособного возраста. 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67541" w:rsidRPr="005675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Проблема:</w:t>
      </w:r>
      <w:r w:rsidR="00567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Проблемой является низка</w:t>
      </w:r>
      <w:r w:rsidR="00F4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567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осведомлённость граждан о специфике перед</w:t>
      </w:r>
      <w:r w:rsidR="00F4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 и распространения</w:t>
      </w:r>
      <w:r w:rsidR="00567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 значимых заболеваний. </w:t>
      </w:r>
      <w:r w:rsidR="00050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Ситуация с распространением заболеваний данной группы стала настолько острой, что вызывает беспокойство на уровне правительства Российской Федерации. Эпидемиологические наблюдения послужили основанием для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перечня социально значимых заболеваний. В соответствии со статьей № 41 Основ </w:t>
      </w:r>
      <w:hyperlink r:id="rId9" w:tooltip="Законы в России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законодательства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охране здоровья граждан Правительство Российской Федерации утвердило перечень заболеваний, относящихся к категории социально значимых. </w:t>
      </w: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50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данный перечень вошли: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болезнь, вызванная </w:t>
      </w:r>
      <w:r w:rsidR="00050FF8" w:rsidRPr="00050FF8">
        <w:rPr>
          <w:rFonts w:ascii="Times New Roman" w:hAnsi="Times New Roman" w:cs="Times New Roman"/>
          <w:b/>
          <w:sz w:val="28"/>
          <w:szCs w:val="28"/>
        </w:rPr>
        <w:t>вирусом</w:t>
      </w:r>
      <w:r w:rsidR="00050FF8"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иммунодефицита человека (ВИЧ), туберкулез, гепатит, инфекции передающиеся половым путем, сахарный диабет, злокачественные новообразования, психические расстройства и расстройства поведения, болезни, характеризующиеся повышенным кровяным давлением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По данным статистики ответственность за здоровье общество перекладывает на плечи государства, медицины, школы, кого угодно только не себя. Со стороны здравоохранения проводятся определенные профилактические мероприятия, но их объем и эффективность напрямую зависит от желания населения жить в обществе, здоровом и телом и душой.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Итак, социально значимые заболевания – это группа заболеваний представляющих угрозу современному обществу. Сегодня ситуация с распространением социально значимых заболеваний очень серьезная, требующая </w:t>
      </w:r>
      <w:hyperlink r:id="rId10" w:tooltip="Консолидация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консолидации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многих структур причем не только государственных, медицинских, педагогических, но и добровольческих. </w:t>
      </w:r>
    </w:p>
    <w:p w:rsidR="007A0F02" w:rsidRDefault="007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Default="0090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поселений Амурского муниципального района</w:t>
      </w:r>
    </w:p>
    <w:p w:rsidR="009028DE" w:rsidRDefault="009028D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028DE" w:rsidRDefault="00901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Амурский муниципальный район</w:t>
      </w:r>
      <w:r w:rsidR="00F82EC3">
        <w:rPr>
          <w:rFonts w:ascii="Times New Roman" w:hAnsi="Times New Roman" w:cs="Times New Roman"/>
          <w:color w:val="000000" w:themeColor="text1"/>
          <w:sz w:val="28"/>
          <w:szCs w:val="28"/>
        </w:rPr>
        <w:t>, г.Амурск</w:t>
      </w:r>
    </w:p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8DE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Партнёры проекта: </w:t>
      </w:r>
    </w:p>
    <w:p w:rsidR="009028DE" w:rsidRDefault="009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МАУ «Дом молодёжи» г. Амурска – подготовка и трансляция видеосюжетов «Профилактика инсульта. Как его избежать?», «Об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оказании своевременной первой  помощи при инсульте», «Сохранить жизнь -  предотвратить инвалидность».</w:t>
      </w:r>
    </w:p>
    <w:p w:rsidR="009028DE" w:rsidRDefault="00901CE8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Редакция газеты «Амурская заря» - опубликование статей: </w:t>
      </w:r>
    </w:p>
    <w:p w:rsidR="009028DE" w:rsidRDefault="00901CE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социально-значимых заболеваний». Как их избежать?», </w:t>
      </w:r>
    </w:p>
    <w:p w:rsidR="009028DE" w:rsidRDefault="00901CE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оказании своевременной первой  помощи», «Сохранить жизнь -  </w:t>
      </w:r>
    </w:p>
    <w:p w:rsidR="009028DE" w:rsidRDefault="00901CE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предотвратить инвалидность».</w:t>
      </w:r>
    </w:p>
    <w:p w:rsidR="009028DE" w:rsidRDefault="00901CE8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Управление образования, молодежной политики и спорта администрации Амурского муниципального района - проведение акций по здоровому образ жизни с привлечение волонтёров и волонтеров-медиков. Работа волонтеров по распространению брошюр, памяток, информационных бюллетеней «Профилактика социально-значимых заболеваний». Как их избежать?», «Об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оказании своевременной первой  помощи», «Сохранить жизнь -  предотвратить инвалидность»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пребывания населения.</w:t>
      </w:r>
    </w:p>
    <w:p w:rsidR="009028DE" w:rsidRDefault="00901C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 культуры и искусства администрации Амурского муниципального района – проведение акций по здоровому образу жизни,  конкурса рисунков.</w:t>
      </w:r>
    </w:p>
    <w:p w:rsidR="009028DE" w:rsidRDefault="00901CE8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МБУ ДО ДЭБЦ «Натуралист»  -  приобретение оборудования за счет Инвестора, проведение акций по здоровому образ жизни, работа волонтеров по распространению брошюр, памяток, информационных бюллетеней «Профилактика социально-значимых заболеваний». Как их избежать?», «Об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оказании своевременной первой  помощи», «Сохранить жизнь -  предотвратить инвалидность»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массового пребывания населения.</w:t>
      </w:r>
    </w:p>
    <w:p w:rsidR="009028DE" w:rsidRDefault="00901CE8" w:rsidP="003F682E">
      <w:pPr>
        <w:pStyle w:val="aa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МАУ «ТРК «Амурск»</w:t>
      </w:r>
      <w: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п</w:t>
      </w:r>
      <w:r w:rsidR="003F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мероприятий  проекта.</w:t>
      </w:r>
    </w:p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осуществления проекта:</w:t>
      </w:r>
    </w:p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5839"/>
        <w:gridCol w:w="3118"/>
      </w:tblGrid>
      <w:tr w:rsidR="009028DE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9028DE" w:rsidTr="00BF5933"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Фазы реализации проекта.</w:t>
            </w:r>
          </w:p>
          <w:p w:rsidR="009028DE" w:rsidRDefault="009028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2020-2021 гг.</w:t>
            </w:r>
          </w:p>
        </w:tc>
      </w:tr>
      <w:tr w:rsidR="0056754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685E1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685E1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1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и организация Всероссийской акции «Коробка храбрости» с целью облегчить больничную жизнь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41" w:rsidRDefault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2020 г.</w:t>
            </w:r>
          </w:p>
        </w:tc>
      </w:tr>
      <w:tr w:rsidR="0056754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685E1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685E1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11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акция «Неравнодушные сердца», посвящённая  Всемирному дню борьбы со СПИДом.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41" w:rsidRDefault="00685E11" w:rsidP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2020г.</w:t>
            </w:r>
          </w:p>
        </w:tc>
      </w:tr>
      <w:tr w:rsidR="00BF5933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33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33" w:rsidRPr="00685E11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«Внимание. Рак кожи», приуроченной к всемирному дню борьбы против рака.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933" w:rsidRDefault="00BF5933" w:rsidP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2021г.</w:t>
            </w:r>
          </w:p>
        </w:tc>
      </w:tr>
      <w:tr w:rsidR="0056754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AF6FE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FE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Информационно-профилактическая акция, направленная на привлечение общественного внимания к проблеме незаконного оборота наркотиков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41" w:rsidRDefault="00AF6F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FE1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Февраль-Май 2021г.</w:t>
            </w:r>
          </w:p>
        </w:tc>
      </w:tr>
      <w:tr w:rsidR="0056754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E1" w:rsidRPr="00567541" w:rsidRDefault="00AF6FE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FE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Информационно-профилактическая акция, приуроченная к Всемирному дню борьбы с туберкулезом.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41" w:rsidRDefault="00AF6F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2021г. </w:t>
            </w:r>
          </w:p>
          <w:p w:rsidR="00AF6FE1" w:rsidRDefault="00AF6F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(22 - 31.03.2021г.)</w:t>
            </w:r>
          </w:p>
        </w:tc>
      </w:tr>
      <w:tr w:rsidR="0056754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685E11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11">
              <w:rPr>
                <w:rFonts w:ascii="Times New Roman" w:eastAsia="Calibri" w:hAnsi="Times New Roman" w:cs="Times New Roman"/>
                <w:sz w:val="28"/>
                <w:szCs w:val="28"/>
              </w:rPr>
              <w:t>Работа выездных мобильных медицинских бригад по информированию населения (г.Амурск и сельские поселения)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41" w:rsidRDefault="00685E11" w:rsidP="00050F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50FF8">
              <w:rPr>
                <w:rFonts w:ascii="Times New Roman" w:eastAsia="Calibri" w:hAnsi="Times New Roman" w:cs="Times New Roman"/>
                <w:sz w:val="28"/>
                <w:szCs w:val="28"/>
              </w:rPr>
              <w:t>арт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(24.03.2021г.)</w:t>
            </w:r>
          </w:p>
        </w:tc>
      </w:tr>
      <w:tr w:rsidR="0056754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41" w:rsidRPr="00567541" w:rsidRDefault="00BF5933" w:rsidP="005675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молодёжном фестивале «ЗдоровоФЕСТ»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FF8" w:rsidRDefault="00050F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2021г.</w:t>
            </w:r>
          </w:p>
          <w:p w:rsidR="00567541" w:rsidRDefault="00050F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F5933">
              <w:rPr>
                <w:rFonts w:ascii="Times New Roman" w:eastAsia="Calibri" w:hAnsi="Times New Roman" w:cs="Times New Roman"/>
                <w:sz w:val="28"/>
                <w:szCs w:val="28"/>
              </w:rPr>
              <w:t>22.05.2021г.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85E11" w:rsidTr="00BF593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11" w:rsidRDefault="00685E11" w:rsidP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11" w:rsidRDefault="00685E11" w:rsidP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1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Разработка, печатание брошюр, памяток, информационных бюллетеней.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E11" w:rsidRDefault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2020-2021 гг.</w:t>
            </w:r>
          </w:p>
        </w:tc>
      </w:tr>
      <w:tr w:rsidR="00685E11" w:rsidTr="00BF5933">
        <w:trPr>
          <w:trHeight w:val="167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E11" w:rsidRDefault="00685E11" w:rsidP="0068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E11" w:rsidRPr="00685E11" w:rsidRDefault="00685E11" w:rsidP="0068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через:</w:t>
            </w:r>
          </w:p>
          <w:p w:rsidR="00685E11" w:rsidRPr="00685E11" w:rsidRDefault="00685E11" w:rsidP="0068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массовой информации, подготовка информационных статей по профилактике наркомании.</w:t>
            </w:r>
          </w:p>
          <w:p w:rsidR="00685E11" w:rsidRPr="00685E11" w:rsidRDefault="00685E11" w:rsidP="0068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-социальные сети </w:t>
            </w:r>
          </w:p>
          <w:p w:rsidR="00685E11" w:rsidRDefault="00685E11" w:rsidP="0068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 размещается волонтерами в местах массового пребывания населения (учреждения культуры, образования, здравоохранения, предприятия общественного питания и др.).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E11" w:rsidRDefault="00685E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2020-2021 гг.</w:t>
            </w:r>
          </w:p>
        </w:tc>
      </w:tr>
      <w:tr w:rsidR="009028DE" w:rsidTr="00BF5933">
        <w:trPr>
          <w:trHeight w:val="167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28DE" w:rsidRDefault="00901CE8" w:rsidP="00050F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трансляция видеосюжетов: «Профилактика социально-значимых заболеваний». Как их избежать?», «Об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оказании</w:t>
            </w:r>
            <w:r w:rsidR="00050FF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своевременной первой  помощи».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8DE" w:rsidRDefault="00901C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 года</w:t>
            </w:r>
          </w:p>
        </w:tc>
      </w:tr>
    </w:tbl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DE" w:rsidRDefault="00901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описание проекта:             </w:t>
      </w:r>
    </w:p>
    <w:p w:rsidR="009028DE" w:rsidRDefault="003F682E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представляет собой </w:t>
      </w:r>
      <w:r w:rsidR="009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мероприятий по профилактике социально-значимых заболеваний </w:t>
      </w:r>
      <w:r w:rsidR="00901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</w:t>
      </w:r>
      <w:r w:rsidR="00901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пропаганды здорового образа жизни,  повышения уровня информированности граждан о  проблеме социально-значимых заболеваний, основных профилактических мероприятиях для предотвращения их  развития. </w:t>
      </w:r>
    </w:p>
    <w:p w:rsidR="009028DE" w:rsidRDefault="003F68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проведении совместных </w:t>
      </w:r>
      <w:r w:rsidR="00901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проекта будут задействованы учреждения всех форм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бственности различных отраслей </w:t>
      </w:r>
      <w:r w:rsidR="009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социально-культурной ориентации Амурского района: образования, здравоохранения, культуры</w:t>
      </w:r>
      <w:r w:rsidR="00050FF8" w:rsidRPr="00050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028DE" w:rsidRDefault="00901CE8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Результатом проекта будет воспитание ответственного отношения к своему здоровью,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повышения уровня информированности граждан по проблеме социально-значимых заболеваний, основных профилактических меро</w:t>
      </w:r>
      <w:r w:rsidR="003F68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приятиях для предотвращения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развития.</w:t>
      </w:r>
    </w:p>
    <w:p w:rsidR="009028DE" w:rsidRDefault="009028D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DE" w:rsidRDefault="00901C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(качественные и количественные) их социальная значимость: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028DE">
        <w:trPr>
          <w:trHeight w:val="857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Default="00901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(отвечает на вопрос «Что изменилось в ходе реализации проекта?»)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Default="00901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Количественные</w:t>
            </w:r>
          </w:p>
        </w:tc>
      </w:tr>
      <w:tr w:rsidR="009028DE">
        <w:trPr>
          <w:trHeight w:val="857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Default="00901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среды для повышения мотивации к здоровью сбережения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Pr="007A0F02" w:rsidRDefault="00901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волонтеров, задействованных в проекте   -</w:t>
            </w:r>
            <w:r w:rsidRPr="007A0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28DE">
        <w:trPr>
          <w:trHeight w:val="857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Default="003F682E" w:rsidP="003F682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 w:rsidR="0090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информированности населения </w:t>
            </w:r>
            <w:r w:rsidR="00901C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 проблеме социально-значимых заболеваний, основных профилактических мероприятиях для предотвращения их  развития.</w:t>
            </w:r>
          </w:p>
          <w:p w:rsidR="009028DE" w:rsidRDefault="009028DE">
            <w:pPr>
              <w:suppressLineNumber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Default="00901C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 жителей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028DE">
        <w:trPr>
          <w:trHeight w:val="1543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9028DE" w:rsidRPr="007A0F02" w:rsidRDefault="00901C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волонтерской группы</w:t>
            </w:r>
            <w:r w:rsidRPr="007A0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пропаганде здорового образа жизни в количестве </w:t>
            </w:r>
            <w:r w:rsidRPr="007A0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Pr="007A0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028DE" w:rsidRDefault="00901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статей в социальной сети </w:t>
            </w:r>
            <w:r w:rsidRPr="007A0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«Инстаграм»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30</w:t>
            </w:r>
          </w:p>
        </w:tc>
      </w:tr>
    </w:tbl>
    <w:p w:rsidR="009028DE" w:rsidRDefault="009028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F8" w:rsidRDefault="00901CE8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0FF8" w:rsidRDefault="00E057F4" w:rsidP="00E057F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E057F4">
        <w:rPr>
          <w:rFonts w:ascii="Times New Roman" w:hAnsi="Times New Roman" w:cs="Times New Roman"/>
          <w:sz w:val="28"/>
          <w:szCs w:val="28"/>
        </w:rPr>
        <w:t xml:space="preserve"> уровня информированности граждан о проблеме социально-значимых заболеваний, основных профилактических мероприятиях для предотвращения их развития.</w:t>
      </w:r>
    </w:p>
    <w:p w:rsidR="00E057F4" w:rsidRPr="00E057F4" w:rsidRDefault="00E057F4" w:rsidP="00E057F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F8" w:rsidRDefault="00050FF8" w:rsidP="00050F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Полня реализация поставленных задач </w:t>
      </w:r>
      <w:r w:rsidR="004F6E0D">
        <w:rPr>
          <w:rFonts w:ascii="Times New Roman" w:hAnsi="Times New Roman" w:cs="Times New Roman"/>
          <w:sz w:val="28"/>
          <w:szCs w:val="28"/>
        </w:rPr>
        <w:t>– 100%</w:t>
      </w:r>
    </w:p>
    <w:p w:rsidR="004F6E0D" w:rsidRDefault="004F6E0D" w:rsidP="004F6E0D">
      <w:pPr>
        <w:pStyle w:val="aa"/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Участие в волонтёрских акциях – </w:t>
      </w:r>
      <w:r w:rsidR="00E057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50%</w:t>
      </w:r>
    </w:p>
    <w:p w:rsidR="004F6E0D" w:rsidRDefault="004F6E0D" w:rsidP="004F6E0D">
      <w:pPr>
        <w:pStyle w:val="aa"/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Информирование граждан через средства массовой информации (Инстаграмм – </w:t>
      </w:r>
      <w:r w:rsidR="00E057F4" w:rsidRP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debc</w:t>
      </w:r>
      <w:r w:rsidRPr="004F6E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naturalist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E057F4" w:rsidRP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medecins</w:t>
      </w:r>
      <w:r w:rsidRPr="004F6E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bene</w:t>
      </w:r>
      <w:r w:rsidR="00E057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voles</w:t>
      </w:r>
      <w:r w:rsidR="00E057F4" w:rsidRP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057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amursk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  – </w:t>
      </w:r>
      <w:r w:rsidR="00E057F4" w:rsidRP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20%</w:t>
      </w:r>
    </w:p>
    <w:p w:rsidR="004F6E0D" w:rsidRPr="004F6E0D" w:rsidRDefault="004F6E0D" w:rsidP="004F6E0D">
      <w:pPr>
        <w:pStyle w:val="aa"/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F6E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Разработка, печатание брошюр, памяток, информационных бюллетеней.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57F4" w:rsidRP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20%</w:t>
      </w:r>
    </w:p>
    <w:p w:rsidR="00050FF8" w:rsidRPr="004F6E0D" w:rsidRDefault="004F6E0D" w:rsidP="004F6E0D">
      <w:pPr>
        <w:pStyle w:val="aa"/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F6E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выездных мобильных медицинских бригад по информированию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(п. Эльбан, с.Омми)</w:t>
      </w:r>
      <w:r w:rsidR="00E057F4" w:rsidRPr="00E05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10%</w:t>
      </w:r>
    </w:p>
    <w:p w:rsidR="009028DE" w:rsidRPr="00050FF8" w:rsidRDefault="00901CE8" w:rsidP="00050FF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Повышения уровня информированности </w:t>
      </w:r>
      <w:r w:rsidR="00050FF8" w:rsidRPr="00050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 </w:t>
      </w:r>
      <w:r w:rsidR="00050FF8" w:rsidRPr="00050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050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проблеме </w:t>
      </w:r>
      <w:r w:rsidRPr="00050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социально-значимых заболеваний, основных профилактических мероприятиях для предотвращения </w:t>
      </w:r>
      <w:r w:rsidR="00050FF8" w:rsidRPr="00050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развития</w:t>
      </w:r>
      <w:r w:rsidRPr="00050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bookmarkStart w:id="0" w:name="_GoBack"/>
      <w:bookmarkEnd w:id="0"/>
      <w:r w:rsidRPr="00050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028DE" w:rsidRDefault="009028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F8" w:rsidRDefault="00050F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F8" w:rsidRDefault="00050F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DE" w:rsidRDefault="009028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DE" w:rsidRPr="00050FF8" w:rsidRDefault="009028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DE" w:rsidRPr="00050FF8" w:rsidRDefault="009028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8DE" w:rsidRPr="00050FF8" w:rsidSect="004F6E0D">
      <w:footerReference w:type="default" r:id="rId11"/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40" w:rsidRDefault="00C54F40">
      <w:pPr>
        <w:spacing w:line="240" w:lineRule="auto"/>
      </w:pPr>
      <w:r>
        <w:separator/>
      </w:r>
    </w:p>
  </w:endnote>
  <w:endnote w:type="continuationSeparator" w:id="0">
    <w:p w:rsidR="00C54F40" w:rsidRDefault="00C54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189583"/>
      <w:docPartObj>
        <w:docPartGallery w:val="AutoText"/>
      </w:docPartObj>
    </w:sdtPr>
    <w:sdtEndPr/>
    <w:sdtContent>
      <w:p w:rsidR="009028DE" w:rsidRDefault="00901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2E">
          <w:rPr>
            <w:noProof/>
          </w:rPr>
          <w:t>7</w:t>
        </w:r>
        <w:r>
          <w:fldChar w:fldCharType="end"/>
        </w:r>
      </w:p>
    </w:sdtContent>
  </w:sdt>
  <w:p w:rsidR="009028DE" w:rsidRDefault="009028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40" w:rsidRDefault="00C54F40">
      <w:pPr>
        <w:spacing w:after="0" w:line="240" w:lineRule="auto"/>
      </w:pPr>
      <w:r>
        <w:separator/>
      </w:r>
    </w:p>
  </w:footnote>
  <w:footnote w:type="continuationSeparator" w:id="0">
    <w:p w:rsidR="00C54F40" w:rsidRDefault="00C5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03A315"/>
    <w:multiLevelType w:val="singleLevel"/>
    <w:tmpl w:val="AE03A315"/>
    <w:lvl w:ilvl="0">
      <w:start w:val="22"/>
      <w:numFmt w:val="decimal"/>
      <w:suff w:val="space"/>
      <w:lvlText w:val="(%1."/>
      <w:lvlJc w:val="left"/>
    </w:lvl>
  </w:abstractNum>
  <w:abstractNum w:abstractNumId="1" w15:restartNumberingAfterBreak="0">
    <w:nsid w:val="092917FD"/>
    <w:multiLevelType w:val="multilevel"/>
    <w:tmpl w:val="092917FD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" w15:restartNumberingAfterBreak="0">
    <w:nsid w:val="53343907"/>
    <w:multiLevelType w:val="hybridMultilevel"/>
    <w:tmpl w:val="159E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0B83"/>
    <w:multiLevelType w:val="hybridMultilevel"/>
    <w:tmpl w:val="7A9C4104"/>
    <w:lvl w:ilvl="0" w:tplc="08C6D8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053"/>
    <w:multiLevelType w:val="multilevel"/>
    <w:tmpl w:val="67976053"/>
    <w:lvl w:ilvl="0">
      <w:start w:val="1"/>
      <w:numFmt w:val="decimal"/>
      <w:lvlText w:val="%1."/>
      <w:lvlJc w:val="left"/>
      <w:pPr>
        <w:ind w:left="6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7BC5933"/>
    <w:multiLevelType w:val="hybridMultilevel"/>
    <w:tmpl w:val="A38236CC"/>
    <w:lvl w:ilvl="0" w:tplc="D41842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6853A6"/>
    <w:multiLevelType w:val="hybridMultilevel"/>
    <w:tmpl w:val="83FC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D"/>
    <w:rsid w:val="00022E66"/>
    <w:rsid w:val="00026A0A"/>
    <w:rsid w:val="00045D0F"/>
    <w:rsid w:val="00050FF8"/>
    <w:rsid w:val="00054CB6"/>
    <w:rsid w:val="00056DF4"/>
    <w:rsid w:val="000602F8"/>
    <w:rsid w:val="00062991"/>
    <w:rsid w:val="00067720"/>
    <w:rsid w:val="00077656"/>
    <w:rsid w:val="000829BA"/>
    <w:rsid w:val="00085426"/>
    <w:rsid w:val="00090CCB"/>
    <w:rsid w:val="000A20F2"/>
    <w:rsid w:val="000A2282"/>
    <w:rsid w:val="000A2BFC"/>
    <w:rsid w:val="000A6B89"/>
    <w:rsid w:val="000D53B7"/>
    <w:rsid w:val="000F31A0"/>
    <w:rsid w:val="000F4064"/>
    <w:rsid w:val="00107FC5"/>
    <w:rsid w:val="0011191A"/>
    <w:rsid w:val="001246F1"/>
    <w:rsid w:val="00151BD9"/>
    <w:rsid w:val="00153204"/>
    <w:rsid w:val="001547F3"/>
    <w:rsid w:val="0015679C"/>
    <w:rsid w:val="0016632A"/>
    <w:rsid w:val="00172498"/>
    <w:rsid w:val="00175ED2"/>
    <w:rsid w:val="0018568D"/>
    <w:rsid w:val="0019279D"/>
    <w:rsid w:val="001A00AD"/>
    <w:rsid w:val="001A3883"/>
    <w:rsid w:val="001C5258"/>
    <w:rsid w:val="001D4A3B"/>
    <w:rsid w:val="001D5FB2"/>
    <w:rsid w:val="001D6B0B"/>
    <w:rsid w:val="001D735A"/>
    <w:rsid w:val="00201E78"/>
    <w:rsid w:val="00206A2E"/>
    <w:rsid w:val="00225307"/>
    <w:rsid w:val="002317D7"/>
    <w:rsid w:val="002410D9"/>
    <w:rsid w:val="00252214"/>
    <w:rsid w:val="00267C4E"/>
    <w:rsid w:val="00273CB4"/>
    <w:rsid w:val="002848A2"/>
    <w:rsid w:val="00296D96"/>
    <w:rsid w:val="002C523E"/>
    <w:rsid w:val="002F10A2"/>
    <w:rsid w:val="00310938"/>
    <w:rsid w:val="00313737"/>
    <w:rsid w:val="00317079"/>
    <w:rsid w:val="0034259B"/>
    <w:rsid w:val="003522A0"/>
    <w:rsid w:val="00372765"/>
    <w:rsid w:val="003B7335"/>
    <w:rsid w:val="003C0430"/>
    <w:rsid w:val="003D20B2"/>
    <w:rsid w:val="003D4D90"/>
    <w:rsid w:val="003F624C"/>
    <w:rsid w:val="003F682E"/>
    <w:rsid w:val="003F7237"/>
    <w:rsid w:val="0040491A"/>
    <w:rsid w:val="00405059"/>
    <w:rsid w:val="00406B04"/>
    <w:rsid w:val="00412FE1"/>
    <w:rsid w:val="00417E25"/>
    <w:rsid w:val="00422F9E"/>
    <w:rsid w:val="00432806"/>
    <w:rsid w:val="00434966"/>
    <w:rsid w:val="00437DA4"/>
    <w:rsid w:val="00446C9A"/>
    <w:rsid w:val="00463CC8"/>
    <w:rsid w:val="004673F9"/>
    <w:rsid w:val="004709AE"/>
    <w:rsid w:val="00473B03"/>
    <w:rsid w:val="0048614D"/>
    <w:rsid w:val="004A2C29"/>
    <w:rsid w:val="004A5905"/>
    <w:rsid w:val="004A7413"/>
    <w:rsid w:val="004A7CA1"/>
    <w:rsid w:val="004C03F1"/>
    <w:rsid w:val="004F03D2"/>
    <w:rsid w:val="004F6E0D"/>
    <w:rsid w:val="00500669"/>
    <w:rsid w:val="00516430"/>
    <w:rsid w:val="00543467"/>
    <w:rsid w:val="00544F9B"/>
    <w:rsid w:val="00550E62"/>
    <w:rsid w:val="00554546"/>
    <w:rsid w:val="00567541"/>
    <w:rsid w:val="00570F32"/>
    <w:rsid w:val="0057556F"/>
    <w:rsid w:val="0058528E"/>
    <w:rsid w:val="00594873"/>
    <w:rsid w:val="005B7055"/>
    <w:rsid w:val="005B72A4"/>
    <w:rsid w:val="005D197D"/>
    <w:rsid w:val="005E1663"/>
    <w:rsid w:val="00601248"/>
    <w:rsid w:val="00605AB9"/>
    <w:rsid w:val="00615C1F"/>
    <w:rsid w:val="006233AA"/>
    <w:rsid w:val="00633684"/>
    <w:rsid w:val="006361BD"/>
    <w:rsid w:val="00637A27"/>
    <w:rsid w:val="00643752"/>
    <w:rsid w:val="00650494"/>
    <w:rsid w:val="00650F03"/>
    <w:rsid w:val="00654A71"/>
    <w:rsid w:val="006604B2"/>
    <w:rsid w:val="00663064"/>
    <w:rsid w:val="00671DB6"/>
    <w:rsid w:val="00673622"/>
    <w:rsid w:val="00685E11"/>
    <w:rsid w:val="00687006"/>
    <w:rsid w:val="00690A73"/>
    <w:rsid w:val="006A5DB2"/>
    <w:rsid w:val="006D75B3"/>
    <w:rsid w:val="006E719D"/>
    <w:rsid w:val="00701480"/>
    <w:rsid w:val="00725E38"/>
    <w:rsid w:val="00736799"/>
    <w:rsid w:val="007536A7"/>
    <w:rsid w:val="00763263"/>
    <w:rsid w:val="007701C3"/>
    <w:rsid w:val="00780794"/>
    <w:rsid w:val="00784904"/>
    <w:rsid w:val="00796637"/>
    <w:rsid w:val="007A0F02"/>
    <w:rsid w:val="007B308E"/>
    <w:rsid w:val="007E3333"/>
    <w:rsid w:val="007E4649"/>
    <w:rsid w:val="007E7CAD"/>
    <w:rsid w:val="007F0B3F"/>
    <w:rsid w:val="00823437"/>
    <w:rsid w:val="00835FD6"/>
    <w:rsid w:val="0083797E"/>
    <w:rsid w:val="008401BC"/>
    <w:rsid w:val="008432B2"/>
    <w:rsid w:val="00845AC6"/>
    <w:rsid w:val="00851C5E"/>
    <w:rsid w:val="00857BC0"/>
    <w:rsid w:val="00876243"/>
    <w:rsid w:val="00884777"/>
    <w:rsid w:val="00887F41"/>
    <w:rsid w:val="00897758"/>
    <w:rsid w:val="008A070B"/>
    <w:rsid w:val="008B71FA"/>
    <w:rsid w:val="008B74AB"/>
    <w:rsid w:val="008C3182"/>
    <w:rsid w:val="008D4650"/>
    <w:rsid w:val="008D4754"/>
    <w:rsid w:val="008E3C96"/>
    <w:rsid w:val="00901CE8"/>
    <w:rsid w:val="009028DE"/>
    <w:rsid w:val="009163AE"/>
    <w:rsid w:val="00927060"/>
    <w:rsid w:val="00933DC0"/>
    <w:rsid w:val="0093754C"/>
    <w:rsid w:val="009414E9"/>
    <w:rsid w:val="00954489"/>
    <w:rsid w:val="00964F04"/>
    <w:rsid w:val="00967E2F"/>
    <w:rsid w:val="009757D5"/>
    <w:rsid w:val="009912F6"/>
    <w:rsid w:val="009A02E5"/>
    <w:rsid w:val="009A247E"/>
    <w:rsid w:val="009A65E0"/>
    <w:rsid w:val="009B665C"/>
    <w:rsid w:val="009D2B27"/>
    <w:rsid w:val="00A11498"/>
    <w:rsid w:val="00A12C02"/>
    <w:rsid w:val="00A23DCE"/>
    <w:rsid w:val="00A26412"/>
    <w:rsid w:val="00A303DB"/>
    <w:rsid w:val="00A33032"/>
    <w:rsid w:val="00A34683"/>
    <w:rsid w:val="00A46E9F"/>
    <w:rsid w:val="00A54956"/>
    <w:rsid w:val="00A6115F"/>
    <w:rsid w:val="00A6214A"/>
    <w:rsid w:val="00A8240E"/>
    <w:rsid w:val="00A82CD9"/>
    <w:rsid w:val="00AA7C30"/>
    <w:rsid w:val="00AD5756"/>
    <w:rsid w:val="00AF15E6"/>
    <w:rsid w:val="00AF1D11"/>
    <w:rsid w:val="00AF63FE"/>
    <w:rsid w:val="00AF6FE1"/>
    <w:rsid w:val="00B05BBF"/>
    <w:rsid w:val="00B06EA2"/>
    <w:rsid w:val="00B36C2B"/>
    <w:rsid w:val="00B57C05"/>
    <w:rsid w:val="00B60865"/>
    <w:rsid w:val="00B61926"/>
    <w:rsid w:val="00B65F37"/>
    <w:rsid w:val="00B8560F"/>
    <w:rsid w:val="00B97050"/>
    <w:rsid w:val="00BA1DBB"/>
    <w:rsid w:val="00BA6273"/>
    <w:rsid w:val="00BB125F"/>
    <w:rsid w:val="00BC1A56"/>
    <w:rsid w:val="00BE678C"/>
    <w:rsid w:val="00BF5933"/>
    <w:rsid w:val="00C00586"/>
    <w:rsid w:val="00C0289E"/>
    <w:rsid w:val="00C03BF7"/>
    <w:rsid w:val="00C03E6D"/>
    <w:rsid w:val="00C1214B"/>
    <w:rsid w:val="00C14BE3"/>
    <w:rsid w:val="00C154CB"/>
    <w:rsid w:val="00C20AFD"/>
    <w:rsid w:val="00C2667C"/>
    <w:rsid w:val="00C323A3"/>
    <w:rsid w:val="00C34F64"/>
    <w:rsid w:val="00C445A7"/>
    <w:rsid w:val="00C44CBD"/>
    <w:rsid w:val="00C54F40"/>
    <w:rsid w:val="00C579F5"/>
    <w:rsid w:val="00C57B14"/>
    <w:rsid w:val="00C75C74"/>
    <w:rsid w:val="00C97E3B"/>
    <w:rsid w:val="00CA3A11"/>
    <w:rsid w:val="00CB1D39"/>
    <w:rsid w:val="00CC5174"/>
    <w:rsid w:val="00CC6FA3"/>
    <w:rsid w:val="00CD3AB5"/>
    <w:rsid w:val="00D06A53"/>
    <w:rsid w:val="00D31F72"/>
    <w:rsid w:val="00D36164"/>
    <w:rsid w:val="00D5335D"/>
    <w:rsid w:val="00D62DFA"/>
    <w:rsid w:val="00D7230B"/>
    <w:rsid w:val="00D731C1"/>
    <w:rsid w:val="00D73544"/>
    <w:rsid w:val="00D7387D"/>
    <w:rsid w:val="00D770C9"/>
    <w:rsid w:val="00D85F7F"/>
    <w:rsid w:val="00D8737D"/>
    <w:rsid w:val="00D92905"/>
    <w:rsid w:val="00DA0DEA"/>
    <w:rsid w:val="00DB06B8"/>
    <w:rsid w:val="00DB5218"/>
    <w:rsid w:val="00DB7788"/>
    <w:rsid w:val="00DC3D56"/>
    <w:rsid w:val="00DE114F"/>
    <w:rsid w:val="00DE4591"/>
    <w:rsid w:val="00DF2CE9"/>
    <w:rsid w:val="00E047B3"/>
    <w:rsid w:val="00E057F4"/>
    <w:rsid w:val="00E17A6C"/>
    <w:rsid w:val="00E21894"/>
    <w:rsid w:val="00E27D9E"/>
    <w:rsid w:val="00E30E6E"/>
    <w:rsid w:val="00E352EB"/>
    <w:rsid w:val="00E42BB8"/>
    <w:rsid w:val="00E4757D"/>
    <w:rsid w:val="00E5173C"/>
    <w:rsid w:val="00E5221A"/>
    <w:rsid w:val="00E523E7"/>
    <w:rsid w:val="00E54ABB"/>
    <w:rsid w:val="00E70E69"/>
    <w:rsid w:val="00E727C2"/>
    <w:rsid w:val="00E80D7C"/>
    <w:rsid w:val="00E83702"/>
    <w:rsid w:val="00E83B1C"/>
    <w:rsid w:val="00E842FD"/>
    <w:rsid w:val="00E90DF6"/>
    <w:rsid w:val="00E97948"/>
    <w:rsid w:val="00EA1555"/>
    <w:rsid w:val="00EC6F5B"/>
    <w:rsid w:val="00ED0C58"/>
    <w:rsid w:val="00ED0F33"/>
    <w:rsid w:val="00ED52B5"/>
    <w:rsid w:val="00EE0BA0"/>
    <w:rsid w:val="00EE3518"/>
    <w:rsid w:val="00EF0329"/>
    <w:rsid w:val="00EF5183"/>
    <w:rsid w:val="00F03735"/>
    <w:rsid w:val="00F07368"/>
    <w:rsid w:val="00F20F33"/>
    <w:rsid w:val="00F232A6"/>
    <w:rsid w:val="00F2419C"/>
    <w:rsid w:val="00F347A3"/>
    <w:rsid w:val="00F4098E"/>
    <w:rsid w:val="00F457FD"/>
    <w:rsid w:val="00F729C5"/>
    <w:rsid w:val="00F80FA4"/>
    <w:rsid w:val="00F8234D"/>
    <w:rsid w:val="00F82EC3"/>
    <w:rsid w:val="00F90D57"/>
    <w:rsid w:val="00F97DFD"/>
    <w:rsid w:val="00FB658B"/>
    <w:rsid w:val="00FC073C"/>
    <w:rsid w:val="00FD1189"/>
    <w:rsid w:val="00FD6515"/>
    <w:rsid w:val="00FE35D0"/>
    <w:rsid w:val="664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0AB138"/>
  <w15:docId w15:val="{829AFB5A-4798-42E9-8231-15A959B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konsolidatciy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45849-634B-426F-A21B-58D0771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DebcNaturalist</cp:lastModifiedBy>
  <cp:revision>88</cp:revision>
  <cp:lastPrinted>2020-10-02T05:01:00Z</cp:lastPrinted>
  <dcterms:created xsi:type="dcterms:W3CDTF">2018-03-12T07:18:00Z</dcterms:created>
  <dcterms:modified xsi:type="dcterms:W3CDTF">2022-03-02T12:41:00Z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