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5" w:rsidRPr="00A15B05" w:rsidRDefault="00A15B05" w:rsidP="00A1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15B05" w:rsidRPr="00A15B05" w:rsidRDefault="00A15B05" w:rsidP="00A1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05">
        <w:rPr>
          <w:rFonts w:ascii="Times New Roman" w:hAnsi="Times New Roman" w:cs="Times New Roman"/>
          <w:b/>
          <w:sz w:val="28"/>
          <w:szCs w:val="28"/>
        </w:rPr>
        <w:t>ДОО «</w:t>
      </w:r>
      <w:proofErr w:type="spellStart"/>
      <w:r w:rsidRPr="00A15B05">
        <w:rPr>
          <w:rFonts w:ascii="Times New Roman" w:hAnsi="Times New Roman" w:cs="Times New Roman"/>
          <w:b/>
          <w:sz w:val="28"/>
          <w:szCs w:val="28"/>
        </w:rPr>
        <w:t>Экоград</w:t>
      </w:r>
      <w:proofErr w:type="spellEnd"/>
      <w:r w:rsidRPr="00A15B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5B05" w:rsidRPr="00A15B05" w:rsidRDefault="00A15B05" w:rsidP="00A1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05">
        <w:rPr>
          <w:rFonts w:ascii="Times New Roman" w:hAnsi="Times New Roman" w:cs="Times New Roman"/>
          <w:b/>
          <w:sz w:val="28"/>
          <w:szCs w:val="28"/>
        </w:rPr>
        <w:t>на 2012 – 2013  учебный год</w:t>
      </w:r>
    </w:p>
    <w:p w:rsidR="00A15B05" w:rsidRPr="00A15B05" w:rsidRDefault="00A15B05" w:rsidP="00A15B05">
      <w:pPr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ОСЕНЬ</w:t>
      </w:r>
    </w:p>
    <w:p w:rsidR="00A15B05" w:rsidRPr="00A15B05" w:rsidRDefault="00A15B05" w:rsidP="00A15B05">
      <w:pPr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День открытых дверей «В гостях у Натуралиста» (отдельная программа) –</w:t>
      </w:r>
      <w:r w:rsidRPr="00A15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сентябрь</w:t>
      </w:r>
      <w:r w:rsidRPr="00A15B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Акция «Школа здоровья» -  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Слет ДОО (лагерь «Орбита») – </w:t>
      </w:r>
      <w:r w:rsidRPr="00A15B05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Акция «Поздравь своего учителя» - </w:t>
      </w:r>
      <w:r w:rsidRPr="00A15B0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Тренинг «Лидер-ведущий вперед», «Как мы общаемся», «Легко ли быть </w:t>
      </w:r>
      <w:proofErr w:type="spellStart"/>
      <w:r w:rsidRPr="00A15B05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A15B05">
        <w:rPr>
          <w:rFonts w:ascii="Times New Roman" w:hAnsi="Times New Roman" w:cs="Times New Roman"/>
          <w:sz w:val="28"/>
          <w:szCs w:val="28"/>
        </w:rPr>
        <w:t xml:space="preserve">» - </w:t>
      </w:r>
      <w:r w:rsidRPr="00A15B0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Познавательная экологическая игра  «Эрудит круиз» осенний тур </w:t>
      </w:r>
      <w:proofErr w:type="spellStart"/>
      <w:r w:rsidRPr="00A15B05">
        <w:rPr>
          <w:rFonts w:ascii="Times New Roman" w:hAnsi="Times New Roman" w:cs="Times New Roman"/>
          <w:sz w:val="28"/>
          <w:szCs w:val="28"/>
        </w:rPr>
        <w:t>посвещенный</w:t>
      </w:r>
      <w:proofErr w:type="spellEnd"/>
      <w:r w:rsidRPr="00A15B05">
        <w:rPr>
          <w:rFonts w:ascii="Times New Roman" w:hAnsi="Times New Roman" w:cs="Times New Roman"/>
          <w:sz w:val="28"/>
          <w:szCs w:val="28"/>
        </w:rPr>
        <w:t xml:space="preserve"> 74- </w:t>
      </w:r>
      <w:proofErr w:type="spellStart"/>
      <w:r w:rsidRPr="00A15B0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15B05">
        <w:rPr>
          <w:rFonts w:ascii="Times New Roman" w:hAnsi="Times New Roman" w:cs="Times New Roman"/>
          <w:sz w:val="28"/>
          <w:szCs w:val="28"/>
        </w:rPr>
        <w:t xml:space="preserve"> Хабаровского кра</w:t>
      </w:r>
      <w:proofErr w:type="gramStart"/>
      <w:r w:rsidRPr="00A15B0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15B05">
        <w:rPr>
          <w:rFonts w:ascii="Times New Roman" w:hAnsi="Times New Roman" w:cs="Times New Roman"/>
          <w:sz w:val="28"/>
          <w:szCs w:val="28"/>
        </w:rPr>
        <w:t xml:space="preserve">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октябрь.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Районный конкурс поделок и плакатов  «Золотая осень</w:t>
      </w:r>
      <w:proofErr w:type="gramStart"/>
      <w:r w:rsidRPr="00A15B0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15B05">
        <w:rPr>
          <w:rFonts w:ascii="Times New Roman" w:hAnsi="Times New Roman" w:cs="Times New Roman"/>
          <w:sz w:val="28"/>
          <w:szCs w:val="28"/>
        </w:rPr>
        <w:t>октябрь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Практикум «Развитие творческого мышления» - </w:t>
      </w:r>
      <w:r w:rsidRPr="00A15B0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Интерактивная игра «Край, в котором я живу»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Организация и реализация развлекательно-познавательной программы «Каникулы» - «Калейдоскоп игр и конкурсов»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ноябрь.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Районная научно – практическая конференция</w:t>
      </w:r>
      <w:r w:rsidRPr="00A15B05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ноябрь.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Районный конкурс юных исследователей окружающей среды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ноябрь.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Районный конкурс «Подрост» -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ноябрь.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 «Многоборье экологов» - посвящение в кружковцы –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ноябрь.</w:t>
      </w:r>
    </w:p>
    <w:p w:rsidR="00A15B05" w:rsidRPr="00A15B05" w:rsidRDefault="00A15B05" w:rsidP="00A15B0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«День матери»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ноябрь.</w:t>
      </w:r>
      <w:r w:rsidRPr="00A1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05" w:rsidRPr="00A15B05" w:rsidRDefault="00A15B05" w:rsidP="00A15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ЗИМА</w:t>
      </w:r>
    </w:p>
    <w:p w:rsidR="00A15B05" w:rsidRPr="00A15B05" w:rsidRDefault="00A15B05" w:rsidP="00A1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Организация и реализация развлекательно-познавательной программы «Каникулы» - «Калейдоскоп игр и конкурсов»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декабрь-январь.</w:t>
      </w:r>
    </w:p>
    <w:p w:rsidR="00A15B05" w:rsidRPr="00A15B05" w:rsidRDefault="00A15B05" w:rsidP="00A15B0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«Фокус-покус» - акция по противопожарной безопасности –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</w:p>
    <w:p w:rsidR="00A15B05" w:rsidRPr="00A15B05" w:rsidRDefault="00A15B05" w:rsidP="00A15B0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Познавательная экологическая игра  «Эрудит круиз» зимний тур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январь</w:t>
      </w:r>
      <w:r w:rsidRPr="00A1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05" w:rsidRPr="00A15B05" w:rsidRDefault="00A15B05" w:rsidP="00A15B0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«Новогодняя сказка» - праздник у ёлки – </w:t>
      </w:r>
      <w:r w:rsidRPr="00A15B05">
        <w:rPr>
          <w:rFonts w:ascii="Times New Roman" w:hAnsi="Times New Roman" w:cs="Times New Roman"/>
          <w:i/>
          <w:sz w:val="28"/>
          <w:szCs w:val="28"/>
        </w:rPr>
        <w:tab/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декабрь.</w:t>
      </w:r>
    </w:p>
    <w:p w:rsidR="00A15B05" w:rsidRPr="00A15B05" w:rsidRDefault="00A15B05" w:rsidP="00A15B0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Учебно-игровые сборы» Символы России</w:t>
      </w:r>
      <w:proofErr w:type="gramStart"/>
      <w:r w:rsidRPr="00A15B0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февраль.</w:t>
      </w:r>
    </w:p>
    <w:p w:rsidR="00A15B05" w:rsidRPr="00A15B05" w:rsidRDefault="00A15B05" w:rsidP="00A15B0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Экологическая акция «</w:t>
      </w:r>
      <w:proofErr w:type="spellStart"/>
      <w:r w:rsidRPr="00A15B05"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 w:rsidRPr="00A15B05">
        <w:rPr>
          <w:rFonts w:ascii="Times New Roman" w:hAnsi="Times New Roman" w:cs="Times New Roman"/>
          <w:sz w:val="28"/>
          <w:szCs w:val="28"/>
        </w:rPr>
        <w:t xml:space="preserve">» (изготовление кормушек, листовой, сочинений, праздник птиц) –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декабрь-февраль.</w:t>
      </w:r>
    </w:p>
    <w:p w:rsidR="00A15B05" w:rsidRPr="00A15B05" w:rsidRDefault="00A15B05" w:rsidP="00A15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ВЕСНА</w:t>
      </w:r>
    </w:p>
    <w:p w:rsidR="00A15B05" w:rsidRPr="00A15B05" w:rsidRDefault="00A15B05" w:rsidP="00A15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Организация и реализация развлекательно-познавательной программы «Каникулы» - «Калейдоскоп игр и конкурсов»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«Лидер - 2013» - конкурс лидеров ДОО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апрель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«Вместе весело шагать» - конкурс интеллектуалов –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март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«Чемпионат эрудитов» - олимпиада по естествознанию –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апрель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«Большая перемена» - празднично-игровая программа (педагоги, воспитанники) –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апрель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  <w:u w:val="single"/>
        </w:rPr>
        <w:t>Городская акция «Весенняя неделя добра»-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апрель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«Дни защиты от экологической опасности» - </w:t>
      </w:r>
    </w:p>
    <w:p w:rsidR="00A15B05" w:rsidRPr="00A15B05" w:rsidRDefault="00A15B05" w:rsidP="00A15B05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i/>
          <w:sz w:val="28"/>
          <w:szCs w:val="28"/>
        </w:rPr>
        <w:tab/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апрель-май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«Пока не поздно» - </w:t>
      </w:r>
      <w:proofErr w:type="spellStart"/>
      <w:r w:rsidRPr="00A15B05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A15B05">
        <w:rPr>
          <w:rFonts w:ascii="Times New Roman" w:hAnsi="Times New Roman" w:cs="Times New Roman"/>
          <w:sz w:val="28"/>
          <w:szCs w:val="28"/>
        </w:rPr>
        <w:t xml:space="preserve">  по профилактике ранней детской наркомании –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 Экологическая акция «Дни защиты от экологической опасности»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апрель</w:t>
      </w:r>
    </w:p>
    <w:p w:rsidR="00A15B05" w:rsidRPr="00A15B05" w:rsidRDefault="00A15B05" w:rsidP="00A15B0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B05">
        <w:rPr>
          <w:rFonts w:ascii="Times New Roman" w:hAnsi="Times New Roman" w:cs="Times New Roman"/>
          <w:sz w:val="28"/>
          <w:szCs w:val="28"/>
          <w:u w:val="single"/>
        </w:rPr>
        <w:t>Городская акция «Георгиевская лента</w:t>
      </w:r>
      <w:proofErr w:type="gramStart"/>
      <w:r w:rsidRPr="00A15B05">
        <w:rPr>
          <w:rFonts w:ascii="Times New Roman" w:hAnsi="Times New Roman" w:cs="Times New Roman"/>
          <w:sz w:val="28"/>
          <w:szCs w:val="28"/>
          <w:u w:val="single"/>
        </w:rPr>
        <w:t>»-</w:t>
      </w:r>
      <w:proofErr w:type="gramEnd"/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май</w:t>
      </w:r>
    </w:p>
    <w:p w:rsidR="00A15B05" w:rsidRPr="00A15B05" w:rsidRDefault="00A15B05" w:rsidP="00A15B05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>ЛЕТО</w:t>
      </w:r>
    </w:p>
    <w:p w:rsidR="00A15B05" w:rsidRPr="00A15B05" w:rsidRDefault="00A15B05" w:rsidP="00A15B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5B05" w:rsidRPr="00A15B05" w:rsidRDefault="00A15B05" w:rsidP="00A15B0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Организация и реализация развлекательно-познавательной программы «Каникулы» - «Калейдоскоп игр и конкурсов» - 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>июнь-июль</w:t>
      </w:r>
    </w:p>
    <w:p w:rsidR="00A15B05" w:rsidRPr="00A15B05" w:rsidRDefault="00A15B05" w:rsidP="00A15B0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B05">
        <w:rPr>
          <w:rFonts w:ascii="Times New Roman" w:hAnsi="Times New Roman" w:cs="Times New Roman"/>
          <w:sz w:val="28"/>
          <w:szCs w:val="28"/>
        </w:rPr>
        <w:t xml:space="preserve">Создание центра трудовой и </w:t>
      </w:r>
      <w:proofErr w:type="spellStart"/>
      <w:r w:rsidRPr="00A15B0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15B05">
        <w:rPr>
          <w:rFonts w:ascii="Times New Roman" w:hAnsi="Times New Roman" w:cs="Times New Roman"/>
          <w:sz w:val="28"/>
          <w:szCs w:val="28"/>
        </w:rPr>
        <w:t xml:space="preserve"> деятельности «Планета добра» –</w:t>
      </w:r>
      <w:r w:rsidRPr="00A15B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июнь-июль</w:t>
      </w:r>
      <w:r w:rsidRPr="00A15B05">
        <w:rPr>
          <w:rFonts w:ascii="Times New Roman" w:hAnsi="Times New Roman" w:cs="Times New Roman"/>
          <w:i/>
          <w:sz w:val="28"/>
          <w:szCs w:val="28"/>
        </w:rPr>
        <w:t xml:space="preserve">  (по отдельному плану)</w:t>
      </w:r>
    </w:p>
    <w:p w:rsidR="00A15B05" w:rsidRPr="00A15B05" w:rsidRDefault="00A15B05" w:rsidP="00A15B05">
      <w:pPr>
        <w:rPr>
          <w:rFonts w:ascii="Times New Roman" w:hAnsi="Times New Roman" w:cs="Times New Roman"/>
          <w:sz w:val="28"/>
          <w:szCs w:val="28"/>
        </w:rPr>
      </w:pPr>
    </w:p>
    <w:p w:rsidR="0010032E" w:rsidRPr="00A15B05" w:rsidRDefault="0010032E">
      <w:pPr>
        <w:rPr>
          <w:rFonts w:ascii="Times New Roman" w:hAnsi="Times New Roman" w:cs="Times New Roman"/>
        </w:rPr>
      </w:pPr>
    </w:p>
    <w:sectPr w:rsidR="0010032E" w:rsidRPr="00A15B05" w:rsidSect="00DB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E89"/>
    <w:multiLevelType w:val="hybridMultilevel"/>
    <w:tmpl w:val="EF563E34"/>
    <w:lvl w:ilvl="0" w:tplc="90B61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46C8F"/>
    <w:multiLevelType w:val="hybridMultilevel"/>
    <w:tmpl w:val="3E1C2750"/>
    <w:lvl w:ilvl="0" w:tplc="D496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333BA"/>
    <w:multiLevelType w:val="hybridMultilevel"/>
    <w:tmpl w:val="DCB80152"/>
    <w:lvl w:ilvl="0" w:tplc="A166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BA617B"/>
    <w:multiLevelType w:val="hybridMultilevel"/>
    <w:tmpl w:val="E6D048EC"/>
    <w:lvl w:ilvl="0" w:tplc="316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B05"/>
    <w:rsid w:val="0010032E"/>
    <w:rsid w:val="00A1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2013-01-24T23:46:00Z</dcterms:created>
  <dcterms:modified xsi:type="dcterms:W3CDTF">2013-01-24T23:48:00Z</dcterms:modified>
</cp:coreProperties>
</file>